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2A" w:rsidRDefault="009D162A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1263"/>
        <w:gridCol w:w="12965"/>
        <w:gridCol w:w="2116"/>
        <w:gridCol w:w="1327"/>
        <w:gridCol w:w="1311"/>
      </w:tblGrid>
      <w:tr w:rsidR="009D162A">
        <w:trPr>
          <w:trHeight w:hRule="exact" w:val="872"/>
        </w:trPr>
        <w:tc>
          <w:tcPr>
            <w:tcW w:w="1263" w:type="dxa"/>
            <w:tcBorders>
              <w:top w:val="single" w:sz="23" w:space="0" w:color="3E3E3E"/>
              <w:left w:val="single" w:sz="24" w:space="0" w:color="3E3E3E"/>
              <w:bottom w:val="single" w:sz="23" w:space="0" w:color="3E3E3E"/>
              <w:right w:val="single" w:sz="23" w:space="0" w:color="3E3E3E"/>
            </w:tcBorders>
            <w:shd w:val="clear" w:color="auto" w:fill="A4A4A4"/>
          </w:tcPr>
          <w:p w:rsidR="009D162A" w:rsidRDefault="009D162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D162A" w:rsidRDefault="009D16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162A" w:rsidRDefault="00294956">
            <w:pPr>
              <w:pStyle w:val="TableParagraph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Nº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REF.</w:t>
            </w:r>
          </w:p>
        </w:tc>
        <w:tc>
          <w:tcPr>
            <w:tcW w:w="12965" w:type="dxa"/>
            <w:tcBorders>
              <w:top w:val="single" w:sz="23" w:space="0" w:color="3E3E3E"/>
              <w:left w:val="single" w:sz="23" w:space="0" w:color="3E3E3E"/>
              <w:bottom w:val="single" w:sz="23" w:space="0" w:color="3E3E3E"/>
              <w:right w:val="single" w:sz="23" w:space="0" w:color="3E3E3E"/>
            </w:tcBorders>
            <w:shd w:val="clear" w:color="auto" w:fill="A4A4A4"/>
          </w:tcPr>
          <w:p w:rsidR="009D162A" w:rsidRDefault="009D162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D162A" w:rsidRDefault="009D16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162A" w:rsidRDefault="0029495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OBJETO</w:t>
            </w:r>
          </w:p>
        </w:tc>
        <w:tc>
          <w:tcPr>
            <w:tcW w:w="2116" w:type="dxa"/>
            <w:tcBorders>
              <w:top w:val="single" w:sz="23" w:space="0" w:color="3E3E3E"/>
              <w:left w:val="single" w:sz="23" w:space="0" w:color="3E3E3E"/>
              <w:bottom w:val="single" w:sz="23" w:space="0" w:color="3E3E3E"/>
              <w:right w:val="single" w:sz="23" w:space="0" w:color="3E3E3E"/>
            </w:tcBorders>
            <w:shd w:val="clear" w:color="auto" w:fill="A4A4A4"/>
          </w:tcPr>
          <w:p w:rsidR="009D162A" w:rsidRDefault="009D162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D162A" w:rsidRDefault="009D16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162A" w:rsidRDefault="00294956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PROC.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ADJUDICACIÓN</w:t>
            </w:r>
          </w:p>
        </w:tc>
        <w:tc>
          <w:tcPr>
            <w:tcW w:w="1327" w:type="dxa"/>
            <w:tcBorders>
              <w:top w:val="single" w:sz="23" w:space="0" w:color="3E3E3E"/>
              <w:left w:val="single" w:sz="23" w:space="0" w:color="3E3E3E"/>
              <w:bottom w:val="single" w:sz="23" w:space="0" w:color="3E3E3E"/>
              <w:right w:val="single" w:sz="23" w:space="0" w:color="3E3E3E"/>
            </w:tcBorders>
            <w:shd w:val="clear" w:color="auto" w:fill="A4A4A4"/>
          </w:tcPr>
          <w:p w:rsidR="009D162A" w:rsidRDefault="00294956">
            <w:pPr>
              <w:pStyle w:val="TableParagraph"/>
              <w:spacing w:line="20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IMPORTE</w:t>
            </w:r>
          </w:p>
          <w:p w:rsidR="009D162A" w:rsidRDefault="00294956">
            <w:pPr>
              <w:pStyle w:val="TableParagraph"/>
              <w:spacing w:before="22" w:line="259" w:lineRule="auto"/>
              <w:ind w:left="78" w:righ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ADJUDICACI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ÓN</w:t>
            </w:r>
          </w:p>
        </w:tc>
        <w:tc>
          <w:tcPr>
            <w:tcW w:w="1311" w:type="dxa"/>
            <w:tcBorders>
              <w:top w:val="single" w:sz="23" w:space="0" w:color="3E3E3E"/>
              <w:left w:val="single" w:sz="23" w:space="0" w:color="3E3E3E"/>
              <w:bottom w:val="single" w:sz="23" w:space="0" w:color="3E3E3E"/>
              <w:right w:val="single" w:sz="24" w:space="0" w:color="3E3E3E"/>
            </w:tcBorders>
            <w:shd w:val="clear" w:color="auto" w:fill="A4A4A4"/>
          </w:tcPr>
          <w:p w:rsidR="009D162A" w:rsidRDefault="009D162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D162A" w:rsidRDefault="009D16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162A" w:rsidRDefault="00294956">
            <w:pPr>
              <w:pStyle w:val="TableParagraph"/>
              <w:ind w:left="8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IMPUESTOS</w:t>
            </w:r>
          </w:p>
        </w:tc>
      </w:tr>
      <w:tr w:rsidR="009D162A">
        <w:trPr>
          <w:trHeight w:hRule="exact" w:val="624"/>
        </w:trPr>
        <w:tc>
          <w:tcPr>
            <w:tcW w:w="1263" w:type="dxa"/>
            <w:tcBorders>
              <w:top w:val="single" w:sz="23" w:space="0" w:color="3E3E3E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62A" w:rsidRDefault="00294956">
            <w:pPr>
              <w:pStyle w:val="TableParagraph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001/2022</w:t>
            </w:r>
          </w:p>
        </w:tc>
        <w:tc>
          <w:tcPr>
            <w:tcW w:w="12965" w:type="dxa"/>
            <w:tcBorders>
              <w:top w:val="single" w:sz="23" w:space="0" w:color="3E3E3E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62A" w:rsidRDefault="00294956">
            <w:pPr>
              <w:pStyle w:val="TableParagraph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Servicios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peritaje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médico</w:t>
            </w:r>
          </w:p>
        </w:tc>
        <w:tc>
          <w:tcPr>
            <w:tcW w:w="2116" w:type="dxa"/>
            <w:tcBorders>
              <w:top w:val="single" w:sz="23" w:space="0" w:color="3E3E3E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62A" w:rsidRDefault="00294956">
            <w:pPr>
              <w:pStyle w:val="TableParagraph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Adjudicación </w:t>
            </w:r>
            <w:r>
              <w:rPr>
                <w:rFonts w:ascii="Calibri" w:hAnsi="Calibri"/>
                <w:spacing w:val="-1"/>
              </w:rPr>
              <w:t>directa</w:t>
            </w:r>
          </w:p>
        </w:tc>
        <w:tc>
          <w:tcPr>
            <w:tcW w:w="1327" w:type="dxa"/>
            <w:tcBorders>
              <w:top w:val="single" w:sz="23" w:space="0" w:color="3E3E3E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62A" w:rsidRDefault="00294956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15.000,00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single" w:sz="23" w:space="0" w:color="3E3E3E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62A" w:rsidRDefault="00294956">
            <w:pPr>
              <w:pStyle w:val="TableParagraph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002/2022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Dirección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Facultativa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Restringido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18.000,00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003/2022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 w:hAnsi="Calibri"/>
                <w:spacing w:val="-1"/>
                <w:lang w:val="es-ES"/>
              </w:rPr>
              <w:t>Seguro</w:t>
            </w:r>
            <w:r w:rsidRPr="006C6CB3">
              <w:rPr>
                <w:rFonts w:ascii="Calibri" w:hAnsi="Calibri"/>
                <w:lang w:val="es-ES"/>
              </w:rPr>
              <w:t xml:space="preserve"> Médico </w:t>
            </w:r>
            <w:r w:rsidRPr="006C6CB3">
              <w:rPr>
                <w:rFonts w:ascii="Calibri" w:hAnsi="Calibri"/>
                <w:spacing w:val="-1"/>
                <w:lang w:val="es-ES"/>
              </w:rPr>
              <w:t>Colectivo</w:t>
            </w:r>
            <w:r w:rsidRPr="006C6CB3">
              <w:rPr>
                <w:rFonts w:ascii="Calibri" w:hAnsi="Calibri"/>
                <w:lang w:val="es-ES"/>
              </w:rPr>
              <w:t xml:space="preserve"> de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Asistencia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Sanitaria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lang w:val="es-ES"/>
              </w:rPr>
              <w:t>y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lang w:val="es-ES"/>
              </w:rPr>
              <w:t xml:space="preserve">dental </w:t>
            </w:r>
            <w:r w:rsidRPr="006C6CB3">
              <w:rPr>
                <w:rFonts w:ascii="Calibri" w:hAnsi="Calibri"/>
                <w:spacing w:val="-1"/>
                <w:lang w:val="es-ES"/>
              </w:rPr>
              <w:t>para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lang w:val="es-ES"/>
              </w:rPr>
              <w:t>los</w:t>
            </w:r>
            <w:r w:rsidRPr="006C6CB3">
              <w:rPr>
                <w:rFonts w:ascii="Calibri" w:hAnsi="Calibri"/>
                <w:spacing w:val="-1"/>
                <w:lang w:val="es-ES"/>
              </w:rPr>
              <w:t xml:space="preserve"> trabajadores </w:t>
            </w:r>
            <w:r w:rsidRPr="006C6CB3">
              <w:rPr>
                <w:rFonts w:ascii="Calibri" w:hAnsi="Calibri"/>
                <w:lang w:val="es-ES"/>
              </w:rPr>
              <w:t>de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COFIVACASA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SA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SME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Abierto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50.490,00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6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 IVA</w:t>
            </w:r>
          </w:p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004/2022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/>
                <w:spacing w:val="-1"/>
                <w:lang w:val="es-ES"/>
              </w:rPr>
              <w:t xml:space="preserve">Nuevos robos </w:t>
            </w:r>
            <w:r w:rsidRPr="006C6CB3">
              <w:rPr>
                <w:rFonts w:ascii="Calibri"/>
                <w:lang w:val="es-ES"/>
              </w:rPr>
              <w:t xml:space="preserve">en </w:t>
            </w:r>
            <w:r w:rsidRPr="006C6CB3">
              <w:rPr>
                <w:rFonts w:ascii="Calibri"/>
                <w:spacing w:val="-1"/>
                <w:lang w:val="es-ES"/>
              </w:rPr>
              <w:t>Horno</w:t>
            </w:r>
            <w:r w:rsidRPr="006C6CB3">
              <w:rPr>
                <w:rFonts w:ascii="Calibri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Alto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Menor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10.000,00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/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005/2022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Vales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comida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Abierto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24.287,85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 IVA</w:t>
            </w:r>
          </w:p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006/2022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/>
                <w:spacing w:val="-1"/>
                <w:lang w:val="es-ES"/>
              </w:rPr>
              <w:t>Sistema</w:t>
            </w:r>
            <w:r w:rsidRPr="006C6CB3">
              <w:rPr>
                <w:rFonts w:ascii="Calibri"/>
                <w:spacing w:val="2"/>
                <w:lang w:val="es-ES"/>
              </w:rPr>
              <w:t xml:space="preserve"> </w:t>
            </w:r>
            <w:r w:rsidRPr="006C6CB3">
              <w:rPr>
                <w:rFonts w:ascii="Calibri"/>
                <w:lang w:val="es-ES"/>
              </w:rPr>
              <w:t>de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seguridad</w:t>
            </w:r>
            <w:r w:rsidRPr="006C6CB3">
              <w:rPr>
                <w:rFonts w:ascii="Calibri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Altos Hornos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</w:rPr>
              <w:t xml:space="preserve"> celebrado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/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/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007/2022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 w:hAnsi="Calibri"/>
                <w:spacing w:val="-1"/>
                <w:lang w:val="es-ES"/>
              </w:rPr>
              <w:t>Dirección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letrada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lang w:val="es-ES"/>
              </w:rPr>
              <w:t xml:space="preserve">juicio </w:t>
            </w:r>
            <w:r w:rsidRPr="006C6CB3">
              <w:rPr>
                <w:rFonts w:ascii="Calibri" w:hAnsi="Calibri"/>
                <w:spacing w:val="-1"/>
                <w:lang w:val="es-ES"/>
              </w:rPr>
              <w:t>30</w:t>
            </w:r>
            <w:r w:rsidRPr="006C6CB3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marzo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2"/>
                <w:lang w:val="es-ES"/>
              </w:rPr>
              <w:t xml:space="preserve">2022 </w:t>
            </w:r>
            <w:r w:rsidRPr="006C6CB3">
              <w:rPr>
                <w:rFonts w:ascii="Calibri" w:hAnsi="Calibri"/>
                <w:spacing w:val="-1"/>
                <w:lang w:val="es-ES"/>
              </w:rPr>
              <w:t>ante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JS5</w:t>
            </w:r>
            <w:r w:rsidRPr="006C6CB3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 w:hAnsi="Calibri"/>
                <w:lang w:val="es-ES"/>
              </w:rPr>
              <w:t xml:space="preserve">San </w:t>
            </w:r>
            <w:r w:rsidRPr="006C6CB3">
              <w:rPr>
                <w:rFonts w:ascii="Calibri" w:hAnsi="Calibri"/>
                <w:spacing w:val="-1"/>
                <w:lang w:val="es-ES"/>
              </w:rPr>
              <w:t>Sebastián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Adjudicación </w:t>
            </w:r>
            <w:r>
              <w:rPr>
                <w:rFonts w:ascii="Calibri" w:hAnsi="Calibri"/>
                <w:spacing w:val="-1"/>
              </w:rPr>
              <w:t>directa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2.000,00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5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008/2022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/>
                <w:spacing w:val="-1"/>
                <w:lang w:val="es-ES"/>
              </w:rPr>
              <w:t>Informe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pericial</w:t>
            </w:r>
            <w:r w:rsidRPr="006C6CB3">
              <w:rPr>
                <w:rFonts w:ascii="Calibri"/>
                <w:lang w:val="es-ES"/>
              </w:rPr>
              <w:t xml:space="preserve"> calculo </w:t>
            </w:r>
            <w:r w:rsidRPr="006C6CB3">
              <w:rPr>
                <w:rFonts w:ascii="Calibri"/>
                <w:spacing w:val="-1"/>
                <w:lang w:val="es-ES"/>
              </w:rPr>
              <w:t>10%</w:t>
            </w:r>
            <w:r w:rsidRPr="006C6CB3">
              <w:rPr>
                <w:rFonts w:ascii="Calibri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demora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integracion</w:t>
            </w:r>
            <w:r w:rsidRPr="006C6CB3">
              <w:rPr>
                <w:rFonts w:ascii="Calibri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54</w:t>
            </w:r>
            <w:r w:rsidRPr="006C6CB3">
              <w:rPr>
                <w:rFonts w:asci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 xml:space="preserve">trabajadores </w:t>
            </w:r>
            <w:r w:rsidRPr="006C6CB3">
              <w:rPr>
                <w:rFonts w:ascii="Calibri"/>
                <w:lang w:val="es-ES"/>
              </w:rPr>
              <w:t>BPE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Adjudicación </w:t>
            </w:r>
            <w:r>
              <w:rPr>
                <w:rFonts w:ascii="Calibri" w:hAnsi="Calibri"/>
                <w:spacing w:val="-1"/>
              </w:rPr>
              <w:t>directa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6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10.000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40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009/2022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294956">
            <w:pPr>
              <w:pStyle w:val="TableParagraph"/>
              <w:spacing w:before="106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/>
                <w:spacing w:val="-1"/>
                <w:lang w:val="es-ES"/>
              </w:rPr>
              <w:t>Servicios</w:t>
            </w:r>
            <w:r w:rsidRPr="006C6CB3">
              <w:rPr>
                <w:rFonts w:asci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/>
                <w:lang w:val="es-ES"/>
              </w:rPr>
              <w:t>de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lang w:val="es-ES"/>
              </w:rPr>
              <w:t xml:space="preserve">defensa </w:t>
            </w:r>
            <w:r w:rsidRPr="006C6CB3">
              <w:rPr>
                <w:rFonts w:ascii="Calibri"/>
                <w:spacing w:val="-1"/>
                <w:lang w:val="es-ES"/>
              </w:rPr>
              <w:t>letrada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lang w:val="es-ES"/>
              </w:rPr>
              <w:t>a</w:t>
            </w:r>
            <w:r w:rsidRPr="006C6CB3">
              <w:rPr>
                <w:rFonts w:ascii="Calibri"/>
                <w:spacing w:val="2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 xml:space="preserve">favor </w:t>
            </w:r>
            <w:r w:rsidRPr="006C6CB3">
              <w:rPr>
                <w:rFonts w:ascii="Calibri"/>
                <w:lang w:val="es-ES"/>
              </w:rPr>
              <w:t>de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COFIVACASA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lang w:val="es-ES"/>
              </w:rPr>
              <w:t xml:space="preserve">en un </w:t>
            </w:r>
            <w:r w:rsidRPr="006C6CB3">
              <w:rPr>
                <w:rFonts w:ascii="Calibri"/>
                <w:spacing w:val="-1"/>
                <w:lang w:val="es-ES"/>
              </w:rPr>
              <w:t>procedimiento</w:t>
            </w:r>
            <w:r w:rsidRPr="006C6CB3">
              <w:rPr>
                <w:rFonts w:ascii="Calibri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justiprecio</w:t>
            </w:r>
            <w:r w:rsidRPr="006C6CB3">
              <w:rPr>
                <w:rFonts w:ascii="Calibri"/>
                <w:lang w:val="es-ES"/>
              </w:rPr>
              <w:t xml:space="preserve"> parcela</w:t>
            </w:r>
            <w:r w:rsidRPr="006C6CB3">
              <w:rPr>
                <w:rFonts w:asci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477</w:t>
            </w:r>
            <w:r w:rsidRPr="006C6CB3">
              <w:rPr>
                <w:rFonts w:asci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/>
                <w:spacing w:val="-1"/>
                <w:lang w:val="es-ES"/>
              </w:rPr>
              <w:t>Sagunto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Adjudicación </w:t>
            </w:r>
            <w:r>
              <w:rPr>
                <w:rFonts w:ascii="Calibri" w:hAnsi="Calibri"/>
                <w:spacing w:val="-1"/>
              </w:rPr>
              <w:t>directa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6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13.500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before="106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583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62A" w:rsidRDefault="00294956">
            <w:pPr>
              <w:pStyle w:val="TableParagraph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010/2022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Pr="006C6CB3" w:rsidRDefault="009D16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9D162A" w:rsidRPr="006C6CB3" w:rsidRDefault="00294956">
            <w:pPr>
              <w:pStyle w:val="TableParagraph"/>
              <w:ind w:left="37"/>
              <w:rPr>
                <w:rFonts w:ascii="Calibri" w:eastAsia="Calibri" w:hAnsi="Calibri" w:cs="Calibri"/>
                <w:lang w:val="es-ES"/>
              </w:rPr>
            </w:pPr>
            <w:r w:rsidRPr="006C6CB3">
              <w:rPr>
                <w:rFonts w:ascii="Calibri" w:hAnsi="Calibri"/>
                <w:spacing w:val="-1"/>
                <w:lang w:val="es-ES"/>
              </w:rPr>
              <w:t>SERVICIOS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DE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ASESORAMIENTO</w:t>
            </w:r>
            <w:r w:rsidRPr="006C6CB3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 xml:space="preserve">JURIDICO </w:t>
            </w:r>
            <w:r w:rsidRPr="006C6CB3">
              <w:rPr>
                <w:rFonts w:ascii="Calibri" w:hAnsi="Calibri"/>
                <w:lang w:val="es-ES"/>
              </w:rPr>
              <w:t xml:space="preserve">Y </w:t>
            </w:r>
            <w:r w:rsidRPr="006C6CB3">
              <w:rPr>
                <w:rFonts w:ascii="Calibri" w:hAnsi="Calibri"/>
                <w:spacing w:val="-1"/>
                <w:lang w:val="es-ES"/>
              </w:rPr>
              <w:t>DEFENSA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LETRADA</w:t>
            </w:r>
            <w:r w:rsidRPr="006C6CB3">
              <w:rPr>
                <w:rFonts w:ascii="Calibri" w:hAnsi="Calibri"/>
                <w:spacing w:val="1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EN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PROCEDIMIENTOS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JUDICIALES LABORALES DE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INTEGRACIÓN EN</w:t>
            </w:r>
            <w:r w:rsidRPr="006C6CB3">
              <w:rPr>
                <w:rFonts w:ascii="Calibri" w:hAnsi="Calibri"/>
                <w:lang w:val="es-ES"/>
              </w:rPr>
              <w:t xml:space="preserve"> </w:t>
            </w:r>
            <w:r w:rsidRPr="006C6CB3">
              <w:rPr>
                <w:rFonts w:ascii="Calibri" w:hAnsi="Calibri"/>
                <w:spacing w:val="-1"/>
                <w:lang w:val="es-ES"/>
              </w:rPr>
              <w:t>PLANTILLA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line="259" w:lineRule="auto"/>
              <w:ind w:left="38" w:right="8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Negociado </w:t>
            </w:r>
            <w:r>
              <w:rPr>
                <w:rFonts w:ascii="Calibri"/>
                <w:spacing w:val="-1"/>
              </w:rPr>
              <w:t>sin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publicidad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62A" w:rsidRDefault="00294956">
            <w:pPr>
              <w:pStyle w:val="TableParagraph"/>
              <w:ind w:left="6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60.000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62A" w:rsidRDefault="00294956">
            <w:pPr>
              <w:pStyle w:val="TableParagraph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iva</w:t>
            </w:r>
          </w:p>
        </w:tc>
      </w:tr>
      <w:tr w:rsidR="009D162A">
        <w:trPr>
          <w:trHeight w:hRule="exact" w:val="31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line="260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011/2022</w:t>
            </w:r>
          </w:p>
        </w:tc>
        <w:tc>
          <w:tcPr>
            <w:tcW w:w="12965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line="260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Bariven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294956">
            <w:pPr>
              <w:pStyle w:val="TableParagraph"/>
              <w:spacing w:line="260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</w:rPr>
              <w:t xml:space="preserve"> celebrado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/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D162A" w:rsidRDefault="009D162A"/>
        </w:tc>
      </w:tr>
    </w:tbl>
    <w:p w:rsidR="00294956" w:rsidRDefault="00294956"/>
    <w:sectPr w:rsidR="00294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2160" w:h="15670" w:orient="landscape"/>
      <w:pgMar w:top="1380" w:right="17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56" w:rsidRDefault="00294956" w:rsidP="006C6CB3">
      <w:r>
        <w:separator/>
      </w:r>
    </w:p>
  </w:endnote>
  <w:endnote w:type="continuationSeparator" w:id="0">
    <w:p w:rsidR="00294956" w:rsidRDefault="00294956" w:rsidP="006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56" w:rsidRDefault="00294956" w:rsidP="006C6CB3">
      <w:r>
        <w:separator/>
      </w:r>
    </w:p>
  </w:footnote>
  <w:footnote w:type="continuationSeparator" w:id="0">
    <w:p w:rsidR="00294956" w:rsidRDefault="00294956" w:rsidP="006C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B3" w:rsidRDefault="006C6C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162A"/>
    <w:rsid w:val="00294956"/>
    <w:rsid w:val="006C6CB3"/>
    <w:rsid w:val="009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6C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CB3"/>
  </w:style>
  <w:style w:type="paragraph" w:styleId="Piedepgina">
    <w:name w:val="footer"/>
    <w:basedOn w:val="Normal"/>
    <w:link w:val="PiedepginaCar"/>
    <w:uiPriority w:val="99"/>
    <w:unhideWhenUsed/>
    <w:rsid w:val="006C6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2023-10-26T06:31:00Z</dcterms:created>
  <dcterms:modified xsi:type="dcterms:W3CDTF">2023-10-26T06:31:00Z</dcterms:modified>
</cp:coreProperties>
</file>